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086" w14:textId="77777777" w:rsidR="004D1167" w:rsidRDefault="004D1167">
      <w:pPr>
        <w:pStyle w:val="BodyText"/>
        <w:spacing w:before="10"/>
        <w:rPr>
          <w:rFonts w:ascii="Times New Roman"/>
          <w:sz w:val="12"/>
        </w:rPr>
      </w:pPr>
    </w:p>
    <w:p w14:paraId="0BE57087" w14:textId="7F409BDB" w:rsidR="004D1167" w:rsidRDefault="00683199" w:rsidP="007472E1">
      <w:pPr>
        <w:pStyle w:val="Heading1"/>
        <w:spacing w:before="44"/>
        <w:ind w:left="3896" w:right="3989"/>
        <w:jc w:val="center"/>
      </w:pPr>
      <w:r>
        <w:t>Dobbs Elementary School</w:t>
      </w:r>
    </w:p>
    <w:p w14:paraId="08F79359" w14:textId="3A2A7464" w:rsidR="00F16D64" w:rsidRDefault="0062449C" w:rsidP="007472E1">
      <w:pPr>
        <w:spacing w:before="28" w:line="259" w:lineRule="auto"/>
        <w:ind w:left="3177" w:right="3260"/>
        <w:jc w:val="center"/>
        <w:rPr>
          <w:b/>
          <w:color w:val="0083A9"/>
          <w:sz w:val="28"/>
        </w:rPr>
      </w:pPr>
      <w:r>
        <w:rPr>
          <w:b/>
          <w:sz w:val="28"/>
        </w:rPr>
        <w:t xml:space="preserve">Date: </w:t>
      </w:r>
      <w:r w:rsidR="00F16D64">
        <w:rPr>
          <w:b/>
          <w:color w:val="0083A9"/>
          <w:sz w:val="28"/>
        </w:rPr>
        <w:t>November 18, 2021</w:t>
      </w:r>
    </w:p>
    <w:p w14:paraId="0BE57088" w14:textId="3F144DC0" w:rsidR="004D1167" w:rsidRDefault="0062449C" w:rsidP="007472E1">
      <w:pPr>
        <w:spacing w:before="28" w:line="259" w:lineRule="auto"/>
        <w:ind w:left="3177" w:right="3260"/>
        <w:jc w:val="center"/>
        <w:rPr>
          <w:b/>
          <w:sz w:val="28"/>
        </w:rPr>
      </w:pPr>
      <w:r>
        <w:rPr>
          <w:b/>
          <w:sz w:val="28"/>
        </w:rPr>
        <w:t xml:space="preserve">Time: </w:t>
      </w:r>
      <w:r w:rsidR="00683199">
        <w:rPr>
          <w:b/>
          <w:color w:val="0083A9"/>
          <w:sz w:val="28"/>
        </w:rPr>
        <w:t xml:space="preserve">4:00 p.m. </w:t>
      </w:r>
      <w:r w:rsidR="00801C4F">
        <w:rPr>
          <w:b/>
          <w:color w:val="0083A9"/>
          <w:sz w:val="28"/>
        </w:rPr>
        <w:t>– 6:00 p.m.</w:t>
      </w:r>
    </w:p>
    <w:p w14:paraId="0BE57089" w14:textId="7BD25F64" w:rsidR="004D1167" w:rsidRDefault="007472E1" w:rsidP="007472E1">
      <w:pPr>
        <w:spacing w:line="340" w:lineRule="exact"/>
        <w:ind w:left="2877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62449C">
        <w:rPr>
          <w:b/>
          <w:sz w:val="28"/>
        </w:rPr>
        <w:t xml:space="preserve">Location: </w:t>
      </w:r>
      <w:r w:rsidR="00801C4F">
        <w:rPr>
          <w:b/>
          <w:color w:val="0083A9"/>
          <w:sz w:val="28"/>
        </w:rPr>
        <w:t>ZOOM</w:t>
      </w:r>
    </w:p>
    <w:p w14:paraId="0BE5708A" w14:textId="77777777" w:rsidR="004D1167" w:rsidRDefault="004D1167">
      <w:pPr>
        <w:pStyle w:val="BodyText"/>
        <w:spacing w:before="8"/>
        <w:rPr>
          <w:b/>
          <w:sz w:val="36"/>
        </w:rPr>
      </w:pPr>
    </w:p>
    <w:p w14:paraId="0BE5708B" w14:textId="351581AF" w:rsidR="004D1167" w:rsidRDefault="0062449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jc w:val="left"/>
        <w:rPr>
          <w:sz w:val="24"/>
        </w:rPr>
      </w:pPr>
      <w:r>
        <w:rPr>
          <w:b/>
          <w:sz w:val="24"/>
        </w:rPr>
        <w:t xml:space="preserve">Call to order: </w:t>
      </w:r>
      <w:r w:rsidR="00801C4F">
        <w:rPr>
          <w:color w:val="0083A9"/>
          <w:sz w:val="24"/>
        </w:rPr>
        <w:t>4:05 p.m.</w:t>
      </w:r>
    </w:p>
    <w:p w14:paraId="0BE5708C" w14:textId="77777777" w:rsidR="004D1167" w:rsidRDefault="0062449C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before="22"/>
        <w:jc w:val="left"/>
      </w:pPr>
      <w:r>
        <w:t>Roll</w:t>
      </w:r>
      <w:r>
        <w:rPr>
          <w:spacing w:val="1"/>
        </w:rPr>
        <w:t xml:space="preserve"> </w:t>
      </w:r>
      <w:r>
        <w:t>Call</w:t>
      </w:r>
    </w:p>
    <w:p w14:paraId="0BE5708D" w14:textId="77777777" w:rsidR="004D1167" w:rsidRDefault="004D1167">
      <w:pPr>
        <w:pStyle w:val="BodyText"/>
        <w:spacing w:before="1" w:after="1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772"/>
        <w:gridCol w:w="2064"/>
      </w:tblGrid>
      <w:tr w:rsidR="004D1167" w14:paraId="0BE57092" w14:textId="77777777">
        <w:trPr>
          <w:trHeight w:val="684"/>
        </w:trPr>
        <w:tc>
          <w:tcPr>
            <w:tcW w:w="2516" w:type="dxa"/>
            <w:shd w:val="clear" w:color="auto" w:fill="E9AE76"/>
          </w:tcPr>
          <w:p w14:paraId="0BE5708E" w14:textId="77777777" w:rsidR="004D1167" w:rsidRDefault="0062449C">
            <w:pPr>
              <w:pStyle w:val="TableParagraph"/>
              <w:spacing w:before="170"/>
              <w:ind w:left="979" w:right="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Role</w:t>
            </w:r>
          </w:p>
        </w:tc>
        <w:tc>
          <w:tcPr>
            <w:tcW w:w="4772" w:type="dxa"/>
            <w:shd w:val="clear" w:color="auto" w:fill="E9AE76"/>
          </w:tcPr>
          <w:p w14:paraId="0BE5708F" w14:textId="77777777" w:rsidR="004D1167" w:rsidRDefault="0062449C">
            <w:pPr>
              <w:pStyle w:val="TableParagraph"/>
              <w:spacing w:before="170"/>
              <w:ind w:left="1461"/>
              <w:rPr>
                <w:i/>
                <w:sz w:val="24"/>
              </w:rPr>
            </w:pPr>
            <w:r>
              <w:rPr>
                <w:b/>
                <w:sz w:val="28"/>
              </w:rPr>
              <w:t xml:space="preserve">Name </w:t>
            </w:r>
            <w:r>
              <w:rPr>
                <w:i/>
                <w:sz w:val="24"/>
              </w:rPr>
              <w:t>(or Vacant)</w:t>
            </w:r>
          </w:p>
        </w:tc>
        <w:tc>
          <w:tcPr>
            <w:tcW w:w="2064" w:type="dxa"/>
            <w:shd w:val="clear" w:color="auto" w:fill="E9AE76"/>
          </w:tcPr>
          <w:p w14:paraId="0BE57090" w14:textId="77777777" w:rsidR="004D1167" w:rsidRDefault="0062449C">
            <w:pPr>
              <w:pStyle w:val="TableParagraph"/>
              <w:spacing w:line="341" w:lineRule="exact"/>
              <w:ind w:left="407"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Present or</w:t>
            </w:r>
          </w:p>
          <w:p w14:paraId="0BE57091" w14:textId="77777777" w:rsidR="004D1167" w:rsidRDefault="0062449C">
            <w:pPr>
              <w:pStyle w:val="TableParagraph"/>
              <w:spacing w:line="323" w:lineRule="exact"/>
              <w:ind w:left="407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 w:rsidR="004D1167" w14:paraId="0BE57096" w14:textId="77777777">
        <w:trPr>
          <w:trHeight w:val="292"/>
        </w:trPr>
        <w:tc>
          <w:tcPr>
            <w:tcW w:w="2516" w:type="dxa"/>
          </w:tcPr>
          <w:p w14:paraId="0BE5709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</w:p>
        </w:tc>
        <w:tc>
          <w:tcPr>
            <w:tcW w:w="4772" w:type="dxa"/>
          </w:tcPr>
          <w:p w14:paraId="0BE57094" w14:textId="0214027C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Tiffany Ragin</w:t>
            </w:r>
          </w:p>
        </w:tc>
        <w:tc>
          <w:tcPr>
            <w:tcW w:w="2064" w:type="dxa"/>
          </w:tcPr>
          <w:p w14:paraId="0BE57095" w14:textId="1C1A5766" w:rsidR="004D1167" w:rsidRDefault="007373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A" w14:textId="77777777">
        <w:trPr>
          <w:trHeight w:val="292"/>
        </w:trPr>
        <w:tc>
          <w:tcPr>
            <w:tcW w:w="2516" w:type="dxa"/>
          </w:tcPr>
          <w:p w14:paraId="0BE5709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8" w14:textId="1F4BF219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Symba Lawal</w:t>
            </w:r>
          </w:p>
        </w:tc>
        <w:tc>
          <w:tcPr>
            <w:tcW w:w="2064" w:type="dxa"/>
          </w:tcPr>
          <w:p w14:paraId="0BE57099" w14:textId="07273362" w:rsidR="004D1167" w:rsidRDefault="007373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E" w14:textId="77777777">
        <w:trPr>
          <w:trHeight w:val="294"/>
        </w:trPr>
        <w:tc>
          <w:tcPr>
            <w:tcW w:w="2516" w:type="dxa"/>
          </w:tcPr>
          <w:p w14:paraId="0BE5709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C" w14:textId="26DBE185" w:rsidR="004D1167" w:rsidRDefault="000905D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Kimberly </w:t>
            </w:r>
            <w:r w:rsidR="00950F7C">
              <w:rPr>
                <w:rFonts w:ascii="Times New Roman"/>
              </w:rPr>
              <w:t>Whitt</w:t>
            </w:r>
          </w:p>
        </w:tc>
        <w:tc>
          <w:tcPr>
            <w:tcW w:w="2064" w:type="dxa"/>
          </w:tcPr>
          <w:p w14:paraId="0BE5709D" w14:textId="1ABDF70C" w:rsidR="004D1167" w:rsidRDefault="00E7241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Absent</w:t>
            </w:r>
          </w:p>
        </w:tc>
      </w:tr>
      <w:tr w:rsidR="004D1167" w14:paraId="0BE570A2" w14:textId="77777777">
        <w:trPr>
          <w:trHeight w:val="292"/>
        </w:trPr>
        <w:tc>
          <w:tcPr>
            <w:tcW w:w="2516" w:type="dxa"/>
          </w:tcPr>
          <w:p w14:paraId="0BE5709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A0" w14:textId="2649D96D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Maricela Lucas</w:t>
            </w:r>
          </w:p>
        </w:tc>
        <w:tc>
          <w:tcPr>
            <w:tcW w:w="2064" w:type="dxa"/>
          </w:tcPr>
          <w:p w14:paraId="0BE570A1" w14:textId="72DD7F6A" w:rsidR="004D1167" w:rsidRDefault="00E724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4D1167" w14:paraId="0BE570A6" w14:textId="77777777">
        <w:trPr>
          <w:trHeight w:val="292"/>
        </w:trPr>
        <w:tc>
          <w:tcPr>
            <w:tcW w:w="2516" w:type="dxa"/>
          </w:tcPr>
          <w:p w14:paraId="0BE570A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4" w14:textId="6A04FF80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Elizabeth Gordon</w:t>
            </w:r>
          </w:p>
        </w:tc>
        <w:tc>
          <w:tcPr>
            <w:tcW w:w="2064" w:type="dxa"/>
          </w:tcPr>
          <w:p w14:paraId="0BE570A5" w14:textId="7A0873C0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A" w14:textId="77777777">
        <w:trPr>
          <w:trHeight w:val="292"/>
        </w:trPr>
        <w:tc>
          <w:tcPr>
            <w:tcW w:w="2516" w:type="dxa"/>
          </w:tcPr>
          <w:p w14:paraId="0BE570A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8" w14:textId="0BFA1D8B" w:rsidR="004D1167" w:rsidRDefault="0099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Ladonna Smith</w:t>
            </w:r>
          </w:p>
        </w:tc>
        <w:tc>
          <w:tcPr>
            <w:tcW w:w="2064" w:type="dxa"/>
          </w:tcPr>
          <w:p w14:paraId="0BE570A9" w14:textId="314D7C2B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E" w14:textId="77777777">
        <w:trPr>
          <w:trHeight w:val="294"/>
        </w:trPr>
        <w:tc>
          <w:tcPr>
            <w:tcW w:w="2516" w:type="dxa"/>
          </w:tcPr>
          <w:p w14:paraId="0BE570A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C" w14:textId="62A4D0F9" w:rsidR="004D1167" w:rsidRDefault="009908A4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Lashun</w:t>
            </w:r>
            <w:proofErr w:type="spellEnd"/>
            <w:r>
              <w:rPr>
                <w:rFonts w:ascii="Times New Roman"/>
              </w:rPr>
              <w:t xml:space="preserve"> Thompson-McGee</w:t>
            </w:r>
          </w:p>
        </w:tc>
        <w:tc>
          <w:tcPr>
            <w:tcW w:w="2064" w:type="dxa"/>
          </w:tcPr>
          <w:p w14:paraId="0BE570AD" w14:textId="0B6BD8D7" w:rsidR="004D1167" w:rsidRDefault="006373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2" w14:textId="77777777">
        <w:trPr>
          <w:trHeight w:val="292"/>
        </w:trPr>
        <w:tc>
          <w:tcPr>
            <w:tcW w:w="2516" w:type="dxa"/>
          </w:tcPr>
          <w:p w14:paraId="0BE570A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  <w:tc>
          <w:tcPr>
            <w:tcW w:w="4772" w:type="dxa"/>
          </w:tcPr>
          <w:p w14:paraId="0BE570B0" w14:textId="4EC47A2B" w:rsidR="004D1167" w:rsidRDefault="00C427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Jeremy Crane</w:t>
            </w:r>
          </w:p>
        </w:tc>
        <w:tc>
          <w:tcPr>
            <w:tcW w:w="2064" w:type="dxa"/>
          </w:tcPr>
          <w:p w14:paraId="0BE570B1" w14:textId="3FEE2C62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6" w14:textId="77777777">
        <w:trPr>
          <w:trHeight w:val="292"/>
        </w:trPr>
        <w:tc>
          <w:tcPr>
            <w:tcW w:w="2516" w:type="dxa"/>
          </w:tcPr>
          <w:p w14:paraId="0BE570B3" w14:textId="7D61220F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324D2B">
              <w:rPr>
                <w:b/>
                <w:sz w:val="24"/>
              </w:rPr>
              <w:t xml:space="preserve">o-Chair </w:t>
            </w:r>
          </w:p>
        </w:tc>
        <w:tc>
          <w:tcPr>
            <w:tcW w:w="4772" w:type="dxa"/>
          </w:tcPr>
          <w:p w14:paraId="0BE570B4" w14:textId="5F401EF0" w:rsidR="004D1167" w:rsidRDefault="00324D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Bailey Dawson</w:t>
            </w:r>
          </w:p>
        </w:tc>
        <w:tc>
          <w:tcPr>
            <w:tcW w:w="2064" w:type="dxa"/>
          </w:tcPr>
          <w:p w14:paraId="0BE570B5" w14:textId="23AB6166" w:rsidR="004D1167" w:rsidRDefault="007A28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A" w14:textId="77777777">
        <w:trPr>
          <w:trHeight w:val="292"/>
        </w:trPr>
        <w:tc>
          <w:tcPr>
            <w:tcW w:w="2516" w:type="dxa"/>
          </w:tcPr>
          <w:p w14:paraId="0BE570B7" w14:textId="201BBAA3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Swing Seat</w:t>
            </w:r>
            <w:r w:rsidR="00E05D2C">
              <w:rPr>
                <w:b/>
                <w:sz w:val="24"/>
              </w:rPr>
              <w:t>/Chair</w:t>
            </w:r>
          </w:p>
        </w:tc>
        <w:tc>
          <w:tcPr>
            <w:tcW w:w="4772" w:type="dxa"/>
          </w:tcPr>
          <w:p w14:paraId="0BE570B8" w14:textId="281E878D" w:rsidR="004D1167" w:rsidRDefault="00E05D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Kristal</w:t>
            </w:r>
            <w:r w:rsidR="002E0C9D">
              <w:rPr>
                <w:rFonts w:ascii="Times New Roman"/>
                <w:sz w:val="20"/>
              </w:rPr>
              <w:t>l</w:t>
            </w:r>
            <w:r w:rsidR="007A2853">
              <w:rPr>
                <w:rFonts w:ascii="Times New Roman"/>
                <w:sz w:val="20"/>
              </w:rPr>
              <w:t xml:space="preserve"> Manns-Durden</w:t>
            </w:r>
          </w:p>
        </w:tc>
        <w:tc>
          <w:tcPr>
            <w:tcW w:w="2064" w:type="dxa"/>
          </w:tcPr>
          <w:p w14:paraId="0BE570B9" w14:textId="6E72B68E" w:rsidR="004D1167" w:rsidRDefault="007A28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E" w14:textId="77777777">
        <w:trPr>
          <w:trHeight w:val="295"/>
        </w:trPr>
        <w:tc>
          <w:tcPr>
            <w:tcW w:w="2516" w:type="dxa"/>
          </w:tcPr>
          <w:p w14:paraId="0BE570BB" w14:textId="77777777" w:rsidR="004D1167" w:rsidRDefault="0062449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Student </w:t>
            </w:r>
            <w:r>
              <w:rPr>
                <w:i/>
                <w:sz w:val="24"/>
              </w:rPr>
              <w:t>(High Schools)</w:t>
            </w:r>
          </w:p>
        </w:tc>
        <w:tc>
          <w:tcPr>
            <w:tcW w:w="4772" w:type="dxa"/>
          </w:tcPr>
          <w:p w14:paraId="0BE570BC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0BE570BD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</w:tr>
    </w:tbl>
    <w:p w14:paraId="0BE570BF" w14:textId="77777777" w:rsidR="004D1167" w:rsidRDefault="004D1167">
      <w:pPr>
        <w:pStyle w:val="BodyText"/>
        <w:rPr>
          <w:b/>
        </w:rPr>
      </w:pPr>
    </w:p>
    <w:p w14:paraId="0BE570C0" w14:textId="3F551483" w:rsidR="004D1167" w:rsidRDefault="0062449C">
      <w:pPr>
        <w:spacing w:before="181"/>
        <w:ind w:left="200"/>
        <w:rPr>
          <w:sz w:val="24"/>
        </w:rPr>
      </w:pPr>
      <w:r>
        <w:rPr>
          <w:b/>
          <w:sz w:val="24"/>
        </w:rPr>
        <w:t xml:space="preserve">Quorum Established: </w:t>
      </w:r>
      <w:r w:rsidR="00E72410">
        <w:rPr>
          <w:color w:val="0083A9"/>
          <w:sz w:val="24"/>
        </w:rPr>
        <w:t>Yes</w:t>
      </w:r>
    </w:p>
    <w:p w14:paraId="0BE570C1" w14:textId="04D10A9C" w:rsidR="004D1167" w:rsidRDefault="0062449C">
      <w:pPr>
        <w:pStyle w:val="ListParagraph"/>
        <w:numPr>
          <w:ilvl w:val="0"/>
          <w:numId w:val="1"/>
        </w:numPr>
        <w:tabs>
          <w:tab w:val="left" w:pos="832"/>
        </w:tabs>
        <w:spacing w:before="183"/>
        <w:jc w:val="left"/>
        <w:rPr>
          <w:i/>
          <w:sz w:val="24"/>
        </w:rPr>
      </w:pPr>
      <w:r>
        <w:rPr>
          <w:b/>
          <w:sz w:val="24"/>
        </w:rPr>
        <w:t xml:space="preserve">Action Items </w:t>
      </w:r>
    </w:p>
    <w:p w14:paraId="44D9F5CD" w14:textId="592CD61A" w:rsidR="00972891" w:rsidRPr="00972891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23" w:line="259" w:lineRule="auto"/>
        <w:ind w:right="296"/>
        <w:rPr>
          <w:sz w:val="24"/>
        </w:rPr>
      </w:pPr>
      <w:r>
        <w:rPr>
          <w:b/>
          <w:sz w:val="24"/>
        </w:rPr>
        <w:t xml:space="preserve">Approval of Agenda: </w:t>
      </w:r>
      <w:r>
        <w:rPr>
          <w:sz w:val="24"/>
        </w:rPr>
        <w:t xml:space="preserve">Motion made by: </w:t>
      </w:r>
      <w:r w:rsidR="002E0C9D">
        <w:rPr>
          <w:color w:val="0083A9"/>
          <w:sz w:val="24"/>
        </w:rPr>
        <w:t>Bailey Dawson</w:t>
      </w:r>
      <w:r>
        <w:rPr>
          <w:sz w:val="24"/>
        </w:rPr>
        <w:t xml:space="preserve">; Seconded by: </w:t>
      </w:r>
      <w:r w:rsidR="002E0C9D">
        <w:rPr>
          <w:color w:val="0083A9"/>
          <w:sz w:val="24"/>
        </w:rPr>
        <w:t>Jeremy Crane</w:t>
      </w:r>
    </w:p>
    <w:p w14:paraId="0BE570C2" w14:textId="52376395" w:rsidR="004D1167" w:rsidRDefault="0062449C" w:rsidP="004B0856">
      <w:pPr>
        <w:pStyle w:val="ListParagraph"/>
        <w:tabs>
          <w:tab w:val="left" w:pos="1551"/>
          <w:tab w:val="left" w:pos="1552"/>
        </w:tabs>
        <w:spacing w:before="23" w:line="259" w:lineRule="auto"/>
        <w:ind w:right="296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>Approving:</w:t>
      </w:r>
      <w:r w:rsidR="004B0856">
        <w:rPr>
          <w:color w:val="D37A21"/>
          <w:sz w:val="24"/>
        </w:rPr>
        <w:t xml:space="preserve"> </w:t>
      </w:r>
      <w:r w:rsidR="004B0856" w:rsidRPr="00022933">
        <w:rPr>
          <w:b/>
          <w:bCs/>
          <w:sz w:val="24"/>
        </w:rPr>
        <w:t>All</w:t>
      </w:r>
    </w:p>
    <w:p w14:paraId="0BE570C3" w14:textId="3790281C" w:rsidR="004D1167" w:rsidRDefault="0062449C">
      <w:pPr>
        <w:pStyle w:val="BodyText"/>
        <w:spacing w:before="1"/>
        <w:ind w:left="1551"/>
      </w:pPr>
      <w:r>
        <w:rPr>
          <w:color w:val="D37A21"/>
        </w:rPr>
        <w:t>Members Opposing: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0BE570C4" w14:textId="4B43AE69" w:rsidR="004D1167" w:rsidRDefault="0062449C">
      <w:pPr>
        <w:pStyle w:val="BodyText"/>
        <w:spacing w:before="22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5AF39D13" w14:textId="77777777" w:rsidR="004D1167" w:rsidRDefault="0062449C" w:rsidP="00D016A6">
      <w:pPr>
        <w:spacing w:before="24"/>
        <w:ind w:left="1551"/>
        <w:rPr>
          <w:b/>
          <w:bCs/>
          <w:sz w:val="24"/>
        </w:rPr>
      </w:pPr>
      <w:r>
        <w:rPr>
          <w:b/>
          <w:sz w:val="24"/>
        </w:rPr>
        <w:t>Motion</w:t>
      </w:r>
      <w:r w:rsidRPr="00022933">
        <w:rPr>
          <w:b/>
          <w:bCs/>
          <w:spacing w:val="-8"/>
          <w:sz w:val="24"/>
        </w:rPr>
        <w:t xml:space="preserve"> </w:t>
      </w:r>
      <w:r w:rsidR="00022933">
        <w:rPr>
          <w:b/>
          <w:bCs/>
          <w:spacing w:val="-8"/>
          <w:sz w:val="24"/>
        </w:rPr>
        <w:t>(</w:t>
      </w:r>
      <w:r w:rsidRPr="00022933">
        <w:rPr>
          <w:b/>
          <w:bCs/>
          <w:sz w:val="24"/>
        </w:rPr>
        <w:t>Passes</w:t>
      </w:r>
      <w:r w:rsidR="00022933">
        <w:rPr>
          <w:b/>
          <w:bCs/>
          <w:sz w:val="24"/>
        </w:rPr>
        <w:t>)</w:t>
      </w:r>
    </w:p>
    <w:p w14:paraId="7E935574" w14:textId="77777777" w:rsidR="00A102E9" w:rsidRDefault="00A102E9" w:rsidP="00A102E9">
      <w:pPr>
        <w:spacing w:before="24"/>
        <w:rPr>
          <w:b/>
          <w:bCs/>
          <w:sz w:val="24"/>
        </w:rPr>
      </w:pPr>
    </w:p>
    <w:p w14:paraId="0BE570DA" w14:textId="52DB08B8" w:rsidR="00A102E9" w:rsidRPr="00D016A6" w:rsidRDefault="00A102E9" w:rsidP="00AF49D8">
      <w:pPr>
        <w:spacing w:before="24"/>
        <w:rPr>
          <w:sz w:val="24"/>
        </w:rPr>
        <w:sectPr w:rsidR="00A102E9" w:rsidRPr="00D016A6">
          <w:headerReference w:type="default" r:id="rId7"/>
          <w:footerReference w:type="default" r:id="rId8"/>
          <w:type w:val="continuous"/>
          <w:pgSz w:w="12240" w:h="15840"/>
          <w:pgMar w:top="1560" w:right="1140" w:bottom="1120" w:left="1240" w:header="600" w:footer="922" w:gutter="0"/>
          <w:pgNumType w:start="1"/>
          <w:cols w:space="720"/>
        </w:sectPr>
      </w:pPr>
    </w:p>
    <w:p w14:paraId="278C8691" w14:textId="45AE0C27" w:rsidR="00397A81" w:rsidRPr="002101B4" w:rsidRDefault="0062449C" w:rsidP="002101B4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 w:rsidRPr="002101B4">
        <w:rPr>
          <w:b/>
          <w:sz w:val="24"/>
        </w:rPr>
        <w:lastRenderedPageBreak/>
        <w:t>Approval of Previous Minutes:</w:t>
      </w:r>
      <w:r w:rsidR="00DE6A11" w:rsidRPr="002101B4">
        <w:rPr>
          <w:b/>
          <w:sz w:val="24"/>
        </w:rPr>
        <w:t xml:space="preserve"> </w:t>
      </w:r>
      <w:r w:rsidR="002101B4">
        <w:rPr>
          <w:b/>
          <w:sz w:val="24"/>
        </w:rPr>
        <w:t>10</w:t>
      </w:r>
      <w:r w:rsidR="00397A81" w:rsidRPr="002101B4">
        <w:rPr>
          <w:b/>
          <w:sz w:val="24"/>
        </w:rPr>
        <w:t>/1</w:t>
      </w:r>
      <w:r w:rsidR="002101B4">
        <w:rPr>
          <w:b/>
          <w:sz w:val="24"/>
        </w:rPr>
        <w:t>4</w:t>
      </w:r>
      <w:r w:rsidR="00397A81" w:rsidRPr="002101B4">
        <w:rPr>
          <w:b/>
          <w:sz w:val="24"/>
        </w:rPr>
        <w:t>/2021</w:t>
      </w:r>
    </w:p>
    <w:p w14:paraId="65382FFA" w14:textId="140284D2" w:rsidR="00A73ECA" w:rsidRPr="00A73ECA" w:rsidRDefault="0062449C" w:rsidP="002101B4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jc w:val="right"/>
        <w:rPr>
          <w:sz w:val="24"/>
        </w:rPr>
      </w:pPr>
      <w:r>
        <w:rPr>
          <w:sz w:val="24"/>
        </w:rPr>
        <w:t xml:space="preserve">Motion made by: </w:t>
      </w:r>
      <w:r w:rsidR="00A73ECA"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r w:rsidR="002E0C9D">
        <w:rPr>
          <w:color w:val="0083A9"/>
          <w:sz w:val="24"/>
        </w:rPr>
        <w:t>Bailey Dawson</w:t>
      </w:r>
    </w:p>
    <w:p w14:paraId="0BE57110" w14:textId="590787C3" w:rsidR="004D1167" w:rsidRDefault="0062449C" w:rsidP="00AC74A3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>Approving:</w:t>
      </w:r>
      <w:r w:rsidR="00A73ECA">
        <w:rPr>
          <w:color w:val="D37A21"/>
          <w:sz w:val="24"/>
        </w:rPr>
        <w:t xml:space="preserve"> </w:t>
      </w:r>
      <w:r w:rsidR="00A73ECA" w:rsidRPr="00022933">
        <w:rPr>
          <w:color w:val="000000" w:themeColor="text1"/>
          <w:sz w:val="24"/>
        </w:rPr>
        <w:t>All</w:t>
      </w:r>
    </w:p>
    <w:p w14:paraId="0BE57111" w14:textId="706FF1F2" w:rsidR="004D1167" w:rsidRDefault="0062449C">
      <w:pPr>
        <w:pStyle w:val="BodyText"/>
        <w:spacing w:line="292" w:lineRule="exact"/>
        <w:ind w:left="1551"/>
      </w:pPr>
      <w:r>
        <w:rPr>
          <w:color w:val="D37A21"/>
        </w:rPr>
        <w:t>Members Opposing: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0BE57112" w14:textId="0557409B" w:rsidR="004D1167" w:rsidRDefault="0062449C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0BE57113" w14:textId="6AEAC240" w:rsidR="004D1167" w:rsidRDefault="0062449C">
      <w:pPr>
        <w:spacing w:before="24"/>
        <w:ind w:left="1551"/>
        <w:rPr>
          <w:sz w:val="24"/>
        </w:rPr>
      </w:pPr>
      <w:r>
        <w:rPr>
          <w:b/>
          <w:sz w:val="24"/>
        </w:rPr>
        <w:t>Motion</w:t>
      </w:r>
      <w:r w:rsidR="00022933">
        <w:rPr>
          <w:b/>
          <w:sz w:val="24"/>
        </w:rPr>
        <w:t>:</w:t>
      </w:r>
      <w:r w:rsidRPr="00022933">
        <w:rPr>
          <w:b/>
          <w:bCs/>
          <w:color w:val="000000" w:themeColor="text1"/>
          <w:spacing w:val="-8"/>
          <w:sz w:val="24"/>
        </w:rPr>
        <w:t xml:space="preserve"> </w:t>
      </w:r>
      <w:r w:rsidRPr="00022933">
        <w:rPr>
          <w:b/>
          <w:bCs/>
          <w:color w:val="000000" w:themeColor="text1"/>
          <w:sz w:val="24"/>
        </w:rPr>
        <w:t>Passe</w:t>
      </w:r>
      <w:r w:rsidR="00E3313B">
        <w:rPr>
          <w:b/>
          <w:bCs/>
          <w:color w:val="000000" w:themeColor="text1"/>
          <w:sz w:val="24"/>
        </w:rPr>
        <w:t>s</w:t>
      </w:r>
    </w:p>
    <w:p w14:paraId="5D0D582F" w14:textId="77777777" w:rsidR="00D04FB9" w:rsidRDefault="00D04FB9" w:rsidP="00D04FB9">
      <w:pPr>
        <w:rPr>
          <w:sz w:val="24"/>
        </w:rPr>
      </w:pPr>
    </w:p>
    <w:p w14:paraId="705B94FD" w14:textId="67F3E3AC" w:rsidR="004E5990" w:rsidRPr="00D04FB9" w:rsidRDefault="004E5990" w:rsidP="00D04FB9">
      <w:pPr>
        <w:pStyle w:val="ListParagraph"/>
        <w:numPr>
          <w:ilvl w:val="0"/>
          <w:numId w:val="5"/>
        </w:numPr>
        <w:rPr>
          <w:sz w:val="24"/>
        </w:rPr>
      </w:pPr>
      <w:r w:rsidRPr="00D04FB9">
        <w:rPr>
          <w:b/>
          <w:bCs/>
          <w:sz w:val="24"/>
        </w:rPr>
        <w:t>Discussion Items</w:t>
      </w:r>
      <w:r w:rsidRPr="00D04FB9">
        <w:rPr>
          <w:sz w:val="24"/>
        </w:rPr>
        <w:t xml:space="preserve"> </w:t>
      </w:r>
      <w:r w:rsidR="00E3313B" w:rsidRPr="00D04FB9">
        <w:rPr>
          <w:sz w:val="24"/>
        </w:rPr>
        <w:t xml:space="preserve">    </w:t>
      </w:r>
    </w:p>
    <w:p w14:paraId="65C3B701" w14:textId="77777777" w:rsidR="00D04FB9" w:rsidRPr="00E3313B" w:rsidRDefault="00D04FB9" w:rsidP="0096164A">
      <w:pPr>
        <w:pStyle w:val="ListParagraph"/>
        <w:ind w:left="1440" w:firstLine="0"/>
        <w:rPr>
          <w:sz w:val="24"/>
        </w:rPr>
      </w:pPr>
    </w:p>
    <w:p w14:paraId="77CD817D" w14:textId="19F84248" w:rsidR="00F802A7" w:rsidRPr="00F802A7" w:rsidRDefault="00F802A7" w:rsidP="00F802A7">
      <w:pPr>
        <w:numPr>
          <w:ilvl w:val="1"/>
          <w:numId w:val="3"/>
        </w:numPr>
        <w:rPr>
          <w:sz w:val="24"/>
          <w:u w:val="single"/>
        </w:rPr>
      </w:pPr>
      <w:r w:rsidRPr="00F802A7">
        <w:rPr>
          <w:sz w:val="24"/>
          <w:u w:val="single"/>
        </w:rPr>
        <w:t>District ACES presentation</w:t>
      </w:r>
    </w:p>
    <w:p w14:paraId="046FA62D" w14:textId="14018E69" w:rsidR="004E5990" w:rsidRPr="004E5990" w:rsidRDefault="009946C6" w:rsidP="00B6064F">
      <w:pPr>
        <w:ind w:left="720" w:firstLine="720"/>
        <w:rPr>
          <w:sz w:val="24"/>
        </w:rPr>
      </w:pPr>
      <w:r>
        <w:rPr>
          <w:sz w:val="24"/>
        </w:rPr>
        <w:t>-</w:t>
      </w:r>
      <w:r w:rsidR="004E5990" w:rsidRPr="004E5990">
        <w:rPr>
          <w:sz w:val="24"/>
        </w:rPr>
        <w:t xml:space="preserve"> </w:t>
      </w:r>
      <w:r>
        <w:rPr>
          <w:sz w:val="24"/>
        </w:rPr>
        <w:t>Pr</w:t>
      </w:r>
      <w:r w:rsidR="00F144B6">
        <w:rPr>
          <w:sz w:val="24"/>
        </w:rPr>
        <w:t xml:space="preserve">incipal Ragin informed </w:t>
      </w:r>
      <w:r w:rsidR="00935ACC">
        <w:rPr>
          <w:sz w:val="24"/>
        </w:rPr>
        <w:t xml:space="preserve">and presented to </w:t>
      </w:r>
      <w:r w:rsidR="00F144B6">
        <w:rPr>
          <w:sz w:val="24"/>
        </w:rPr>
        <w:t>the Go Team</w:t>
      </w:r>
      <w:r w:rsidR="00935ACC">
        <w:rPr>
          <w:sz w:val="24"/>
        </w:rPr>
        <w:t xml:space="preserve">, the </w:t>
      </w:r>
      <w:r w:rsidR="00F802A7">
        <w:rPr>
          <w:sz w:val="24"/>
        </w:rPr>
        <w:t>ACES (Accountability, Continuous Improvement, Equity</w:t>
      </w:r>
      <w:r w:rsidR="009877D7">
        <w:rPr>
          <w:sz w:val="24"/>
        </w:rPr>
        <w:t>,</w:t>
      </w:r>
      <w:r w:rsidR="00F802A7">
        <w:rPr>
          <w:sz w:val="24"/>
        </w:rPr>
        <w:t xml:space="preserve"> Support)</w:t>
      </w:r>
      <w:r w:rsidR="00165077">
        <w:rPr>
          <w:sz w:val="24"/>
        </w:rPr>
        <w:t xml:space="preserve"> plan</w:t>
      </w:r>
      <w:r w:rsidR="00F802A7">
        <w:rPr>
          <w:sz w:val="24"/>
        </w:rPr>
        <w:t xml:space="preserve">. </w:t>
      </w:r>
      <w:r w:rsidR="009877D7">
        <w:rPr>
          <w:sz w:val="24"/>
        </w:rPr>
        <w:t>The principals are now having to present</w:t>
      </w:r>
      <w:r w:rsidR="00F802A7">
        <w:rPr>
          <w:sz w:val="24"/>
        </w:rPr>
        <w:t xml:space="preserve"> ACES </w:t>
      </w:r>
      <w:r w:rsidR="00484407">
        <w:rPr>
          <w:sz w:val="24"/>
        </w:rPr>
        <w:t>to</w:t>
      </w:r>
      <w:r w:rsidR="009877D7">
        <w:rPr>
          <w:sz w:val="24"/>
        </w:rPr>
        <w:t xml:space="preserve"> the Superintendent and all the compartments in the district so they can keep track of what is going on in each individual school.</w:t>
      </w:r>
      <w:r w:rsidR="00F802A7">
        <w:rPr>
          <w:sz w:val="24"/>
        </w:rPr>
        <w:t xml:space="preserve"> </w:t>
      </w:r>
      <w:r w:rsidR="00484407">
        <w:rPr>
          <w:sz w:val="24"/>
        </w:rPr>
        <w:t>This is to help schools gain the support that each individual school may need. The Go Team was informed that ACES information includes principal, school, enrollment, staffing, and financial information.</w:t>
      </w:r>
    </w:p>
    <w:p w14:paraId="1A88D362" w14:textId="53BA6905" w:rsidR="00A31ACC" w:rsidRDefault="00A31ACC" w:rsidP="00A31ACC">
      <w:pPr>
        <w:rPr>
          <w:sz w:val="24"/>
        </w:rPr>
      </w:pPr>
    </w:p>
    <w:p w14:paraId="31F7CCF5" w14:textId="1B11D09A" w:rsidR="00297F28" w:rsidRPr="0096164A" w:rsidRDefault="00297F28" w:rsidP="0096164A">
      <w:pPr>
        <w:pStyle w:val="ListParagraph"/>
        <w:numPr>
          <w:ilvl w:val="0"/>
          <w:numId w:val="5"/>
        </w:numPr>
        <w:rPr>
          <w:b/>
          <w:sz w:val="24"/>
        </w:rPr>
      </w:pPr>
      <w:r w:rsidRPr="0096164A">
        <w:rPr>
          <w:b/>
          <w:sz w:val="24"/>
        </w:rPr>
        <w:t xml:space="preserve">Information Items </w:t>
      </w:r>
    </w:p>
    <w:p w14:paraId="403FD7A1" w14:textId="33D789A8" w:rsidR="00707038" w:rsidRPr="00165077" w:rsidRDefault="00707038" w:rsidP="00707038">
      <w:pPr>
        <w:numPr>
          <w:ilvl w:val="1"/>
          <w:numId w:val="3"/>
        </w:numPr>
        <w:rPr>
          <w:sz w:val="24"/>
          <w:u w:val="single"/>
        </w:rPr>
      </w:pPr>
      <w:r w:rsidRPr="00165077">
        <w:rPr>
          <w:sz w:val="24"/>
          <w:u w:val="single"/>
        </w:rPr>
        <w:t xml:space="preserve"> </w:t>
      </w:r>
      <w:r w:rsidRPr="00165077">
        <w:rPr>
          <w:sz w:val="24"/>
          <w:u w:val="single"/>
        </w:rPr>
        <w:t xml:space="preserve">Common Assessments </w:t>
      </w:r>
    </w:p>
    <w:p w14:paraId="0A7EACFF" w14:textId="1AC10C11" w:rsidR="00297F28" w:rsidRDefault="00FA4FAB" w:rsidP="00E92EEC">
      <w:pPr>
        <w:ind w:left="1620"/>
        <w:rPr>
          <w:sz w:val="24"/>
        </w:rPr>
      </w:pPr>
      <w:r>
        <w:rPr>
          <w:sz w:val="24"/>
        </w:rPr>
        <w:t>-</w:t>
      </w:r>
      <w:r w:rsidR="00297F28" w:rsidRPr="00297F28">
        <w:rPr>
          <w:sz w:val="24"/>
        </w:rPr>
        <w:t xml:space="preserve"> </w:t>
      </w:r>
      <w:r w:rsidR="001E64B4">
        <w:rPr>
          <w:sz w:val="24"/>
        </w:rPr>
        <w:t xml:space="preserve">Principal Ragin </w:t>
      </w:r>
      <w:r w:rsidR="00C134AA">
        <w:rPr>
          <w:sz w:val="24"/>
        </w:rPr>
        <w:t xml:space="preserve">informed the team </w:t>
      </w:r>
      <w:r w:rsidR="00707038">
        <w:rPr>
          <w:sz w:val="24"/>
        </w:rPr>
        <w:t xml:space="preserve">of the upcoming test to access the learning growth of students since September 2021. </w:t>
      </w:r>
      <w:r w:rsidR="001F45BE">
        <w:rPr>
          <w:sz w:val="24"/>
        </w:rPr>
        <w:t>The students will take the MAP Fluency (pre-k-2</w:t>
      </w:r>
      <w:r w:rsidR="001F45BE" w:rsidRPr="001F45BE">
        <w:rPr>
          <w:sz w:val="24"/>
          <w:vertAlign w:val="superscript"/>
        </w:rPr>
        <w:t>nd</w:t>
      </w:r>
      <w:r w:rsidR="001F45BE">
        <w:rPr>
          <w:sz w:val="24"/>
        </w:rPr>
        <w:t xml:space="preserve"> grades) and MAP Growth Reading and Math (3</w:t>
      </w:r>
      <w:r w:rsidR="001F45BE" w:rsidRPr="001F45BE">
        <w:rPr>
          <w:sz w:val="24"/>
          <w:vertAlign w:val="superscript"/>
        </w:rPr>
        <w:t>rd</w:t>
      </w:r>
      <w:r w:rsidR="001F45BE">
        <w:rPr>
          <w:sz w:val="24"/>
        </w:rPr>
        <w:t>-5</w:t>
      </w:r>
      <w:r w:rsidR="001F45BE" w:rsidRPr="001F45BE">
        <w:rPr>
          <w:sz w:val="24"/>
          <w:vertAlign w:val="superscript"/>
        </w:rPr>
        <w:t>th</w:t>
      </w:r>
      <w:r w:rsidR="001F45BE">
        <w:rPr>
          <w:sz w:val="24"/>
        </w:rPr>
        <w:t xml:space="preserve"> graders). The testing will take place November 30, 2021-December 17</w:t>
      </w:r>
      <w:r w:rsidR="001F45BE" w:rsidRPr="001F45BE">
        <w:rPr>
          <w:sz w:val="24"/>
          <w:vertAlign w:val="superscript"/>
        </w:rPr>
        <w:t>th</w:t>
      </w:r>
      <w:r w:rsidR="001F45BE">
        <w:rPr>
          <w:sz w:val="24"/>
        </w:rPr>
        <w:t>, 2021. This data will be presented in the next Go Team meeting. (1/20/2</w:t>
      </w:r>
      <w:r w:rsidR="00165077">
        <w:rPr>
          <w:sz w:val="24"/>
        </w:rPr>
        <w:t>0</w:t>
      </w:r>
      <w:r w:rsidR="001F45BE">
        <w:rPr>
          <w:sz w:val="24"/>
        </w:rPr>
        <w:t>22)</w:t>
      </w:r>
    </w:p>
    <w:p w14:paraId="503C4DB3" w14:textId="4EA12F93" w:rsidR="00EC55B8" w:rsidRDefault="002850AC" w:rsidP="0067001E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ind w:left="1350" w:hanging="720"/>
        <w:contextualSpacing/>
        <w:rPr>
          <w:rFonts w:cs="Arial"/>
          <w:sz w:val="24"/>
          <w:szCs w:val="24"/>
        </w:rPr>
      </w:pPr>
      <w:r w:rsidRPr="00165077">
        <w:rPr>
          <w:rFonts w:cs="Arial"/>
          <w:sz w:val="24"/>
          <w:szCs w:val="24"/>
          <w:u w:val="single"/>
        </w:rPr>
        <w:t>Student Data</w:t>
      </w:r>
      <w:r>
        <w:rPr>
          <w:rFonts w:cs="Arial"/>
          <w:sz w:val="24"/>
          <w:szCs w:val="24"/>
        </w:rPr>
        <w:t>- Students will take the MAP Growth assessments to gather data to see if our scholars are growing academically.</w:t>
      </w:r>
    </w:p>
    <w:p w14:paraId="7D7A8D53" w14:textId="77777777" w:rsidR="003849E0" w:rsidRDefault="002850AC" w:rsidP="002850A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165077">
        <w:rPr>
          <w:rFonts w:cs="Arial"/>
          <w:sz w:val="24"/>
          <w:szCs w:val="24"/>
          <w:u w:val="single"/>
        </w:rPr>
        <w:t>Attendance</w:t>
      </w:r>
      <w:r>
        <w:rPr>
          <w:rFonts w:cs="Arial"/>
          <w:sz w:val="24"/>
          <w:szCs w:val="24"/>
        </w:rPr>
        <w:t xml:space="preserve">- </w:t>
      </w:r>
      <w:r w:rsidR="003849E0">
        <w:rPr>
          <w:rFonts w:cs="Arial"/>
          <w:sz w:val="24"/>
          <w:szCs w:val="24"/>
        </w:rPr>
        <w:t xml:space="preserve">School year attendance- </w:t>
      </w:r>
    </w:p>
    <w:p w14:paraId="37C7AC4B" w14:textId="6DE4CC32" w:rsidR="003849E0" w:rsidRDefault="003849E0" w:rsidP="003849E0">
      <w:pPr>
        <w:pStyle w:val="ListParagraph"/>
        <w:ind w:left="108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*Attendance take rate= 97%  </w:t>
      </w:r>
    </w:p>
    <w:p w14:paraId="32AA367D" w14:textId="618CB065" w:rsidR="002850AC" w:rsidRDefault="003849E0" w:rsidP="003849E0">
      <w:pPr>
        <w:pStyle w:val="ListParagraph"/>
        <w:ind w:left="108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 ADA Attendance rate =89%</w:t>
      </w:r>
    </w:p>
    <w:p w14:paraId="6D580DA5" w14:textId="7AF8B6CF" w:rsidR="003849E0" w:rsidRPr="002850AC" w:rsidRDefault="003849E0" w:rsidP="003849E0">
      <w:pPr>
        <w:pStyle w:val="ListParagraph"/>
        <w:ind w:left="108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*Students not chronically absent</w:t>
      </w:r>
      <w:r w:rsidR="00165077">
        <w:rPr>
          <w:rFonts w:cs="Arial"/>
          <w:sz w:val="24"/>
          <w:szCs w:val="24"/>
        </w:rPr>
        <w:t>= 49.2% (CCRPI Attendance Rate)</w:t>
      </w:r>
    </w:p>
    <w:p w14:paraId="26AA865C" w14:textId="3CE0E57D" w:rsidR="0003096D" w:rsidRDefault="0003096D" w:rsidP="0003096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3096D">
        <w:rPr>
          <w:rFonts w:cs="Arial"/>
          <w:sz w:val="24"/>
          <w:szCs w:val="24"/>
        </w:rPr>
        <w:t>Winter MAP Growth and MAP Fluency Assessments</w:t>
      </w:r>
      <w:r>
        <w:rPr>
          <w:rFonts w:cs="Arial"/>
          <w:sz w:val="24"/>
          <w:szCs w:val="24"/>
        </w:rPr>
        <w:t>-November 30, 2021- December 17, 2021.</w:t>
      </w:r>
    </w:p>
    <w:p w14:paraId="18AAFCF0" w14:textId="64848174" w:rsidR="002850AC" w:rsidRPr="0003096D" w:rsidRDefault="0003096D" w:rsidP="00A909CB">
      <w:pPr>
        <w:pStyle w:val="ListParagraph"/>
        <w:ind w:left="1080" w:firstLine="0"/>
        <w:rPr>
          <w:rFonts w:cs="Arial"/>
          <w:sz w:val="24"/>
          <w:szCs w:val="24"/>
        </w:rPr>
      </w:pPr>
      <w:r w:rsidRPr="0003096D">
        <w:rPr>
          <w:rFonts w:cs="Arial"/>
          <w:sz w:val="24"/>
          <w:szCs w:val="24"/>
        </w:rPr>
        <w:t xml:space="preserve">  </w:t>
      </w:r>
    </w:p>
    <w:p w14:paraId="11A8D00D" w14:textId="77777777" w:rsidR="00094BB8" w:rsidRDefault="009C4F32" w:rsidP="0034342D">
      <w:pPr>
        <w:ind w:firstLine="720"/>
        <w:rPr>
          <w:b/>
          <w:sz w:val="24"/>
        </w:rPr>
      </w:pPr>
      <w:proofErr w:type="spellStart"/>
      <w:r w:rsidRPr="0034342D">
        <w:rPr>
          <w:b/>
          <w:color w:val="984806" w:themeColor="accent6" w:themeShade="80"/>
          <w:sz w:val="24"/>
        </w:rPr>
        <w:t>Vll</w:t>
      </w:r>
      <w:proofErr w:type="spellEnd"/>
      <w:r>
        <w:rPr>
          <w:b/>
          <w:sz w:val="24"/>
        </w:rPr>
        <w:t xml:space="preserve">. </w:t>
      </w:r>
      <w:r w:rsidR="0034342D">
        <w:rPr>
          <w:b/>
          <w:sz w:val="24"/>
        </w:rPr>
        <w:t xml:space="preserve"> </w:t>
      </w:r>
      <w:r w:rsidR="00297F28" w:rsidRPr="00297F28">
        <w:rPr>
          <w:b/>
          <w:sz w:val="24"/>
        </w:rPr>
        <w:t>Announcements</w:t>
      </w:r>
      <w:r w:rsidR="00417C98">
        <w:rPr>
          <w:b/>
          <w:sz w:val="24"/>
        </w:rPr>
        <w:t xml:space="preserve">: </w:t>
      </w:r>
    </w:p>
    <w:p w14:paraId="229A8E40" w14:textId="5D611305" w:rsidR="00297F28" w:rsidRPr="002850AC" w:rsidRDefault="00094BB8" w:rsidP="0034342D">
      <w:pPr>
        <w:ind w:firstLine="720"/>
        <w:rPr>
          <w:rFonts w:ascii="Calibri" w:eastAsia="Calibri" w:hAnsi="Calibri" w:cs="Arial"/>
          <w:bCs/>
          <w:sz w:val="24"/>
          <w:szCs w:val="24"/>
        </w:rPr>
      </w:pPr>
      <w:r>
        <w:rPr>
          <w:b/>
          <w:sz w:val="24"/>
        </w:rPr>
        <w:t>-</w:t>
      </w:r>
      <w:r w:rsidR="001F45BE" w:rsidRPr="001F45BE">
        <w:rPr>
          <w:rFonts w:ascii="Calibri" w:eastAsia="Calibri" w:hAnsi="Calibri" w:cs="Arial"/>
          <w:b/>
          <w:sz w:val="24"/>
          <w:szCs w:val="24"/>
        </w:rPr>
        <w:t>Race to Read</w:t>
      </w:r>
      <w:r w:rsidR="001F45BE"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2850AC">
        <w:rPr>
          <w:rFonts w:ascii="Calibri" w:eastAsia="Calibri" w:hAnsi="Calibri" w:cs="Arial"/>
          <w:bCs/>
          <w:sz w:val="24"/>
          <w:szCs w:val="24"/>
        </w:rPr>
        <w:t>is a program where students can keep track of the number of minutes they are reading. They also logged these minutes so the district can also see them. Dobbs is in 3</w:t>
      </w:r>
      <w:r w:rsidRPr="002850AC">
        <w:rPr>
          <w:rFonts w:ascii="Calibri" w:eastAsia="Calibri" w:hAnsi="Calibri" w:cs="Arial"/>
          <w:bCs/>
          <w:sz w:val="24"/>
          <w:szCs w:val="24"/>
          <w:vertAlign w:val="superscript"/>
        </w:rPr>
        <w:t>rd</w:t>
      </w:r>
      <w:r w:rsidRPr="002850AC">
        <w:rPr>
          <w:rFonts w:ascii="Calibri" w:eastAsia="Calibri" w:hAnsi="Calibri" w:cs="Arial"/>
          <w:bCs/>
          <w:sz w:val="24"/>
          <w:szCs w:val="24"/>
        </w:rPr>
        <w:t xml:space="preserve"> place in the district for reading minutes logged. Dobbs will hold a spelling bee</w:t>
      </w:r>
      <w:r w:rsidR="003812F0" w:rsidRPr="002850AC">
        <w:rPr>
          <w:rFonts w:ascii="Calibri" w:eastAsia="Calibri" w:hAnsi="Calibri" w:cs="Arial"/>
          <w:bCs/>
          <w:sz w:val="24"/>
          <w:szCs w:val="24"/>
        </w:rPr>
        <w:t xml:space="preserve"> and reading bowl. </w:t>
      </w:r>
    </w:p>
    <w:p w14:paraId="7023903D" w14:textId="487A77B6" w:rsidR="003812F0" w:rsidRPr="002850AC" w:rsidRDefault="003812F0" w:rsidP="0034342D">
      <w:pPr>
        <w:ind w:firstLine="720"/>
        <w:rPr>
          <w:bCs/>
          <w:sz w:val="24"/>
        </w:rPr>
      </w:pPr>
      <w:r w:rsidRPr="002850AC">
        <w:rPr>
          <w:rFonts w:ascii="Calibri" w:eastAsia="Calibri" w:hAnsi="Calibri" w:cs="Arial"/>
          <w:bCs/>
          <w:sz w:val="24"/>
          <w:szCs w:val="24"/>
        </w:rPr>
        <w:t xml:space="preserve">-Baily Dawson announced that the vision and support </w:t>
      </w:r>
      <w:r w:rsidRPr="002850AC">
        <w:rPr>
          <w:rFonts w:ascii="Calibri" w:eastAsia="Calibri" w:hAnsi="Calibri" w:cs="Arial"/>
          <w:bCs/>
          <w:sz w:val="24"/>
          <w:szCs w:val="24"/>
        </w:rPr>
        <w:t>Dr. Lisa Herring</w:t>
      </w:r>
      <w:r w:rsidRPr="002850AC">
        <w:rPr>
          <w:rFonts w:ascii="Calibri" w:eastAsia="Calibri" w:hAnsi="Calibri" w:cs="Arial"/>
          <w:bCs/>
          <w:sz w:val="24"/>
          <w:szCs w:val="24"/>
        </w:rPr>
        <w:t xml:space="preserve"> has for the district is outstanding for where she is taking the district in. </w:t>
      </w:r>
    </w:p>
    <w:p w14:paraId="1E4FFC3A" w14:textId="52747A0F" w:rsidR="00297F28" w:rsidRPr="00297F28" w:rsidRDefault="00297F28" w:rsidP="00297F28">
      <w:pPr>
        <w:ind w:left="1170"/>
        <w:rPr>
          <w:b/>
          <w:sz w:val="24"/>
        </w:rPr>
      </w:pPr>
      <w:r w:rsidRPr="00297F28">
        <w:rPr>
          <w:b/>
          <w:sz w:val="24"/>
        </w:rPr>
        <w:t>Public Comment</w:t>
      </w:r>
      <w:r w:rsidR="00417C98">
        <w:rPr>
          <w:b/>
          <w:sz w:val="24"/>
        </w:rPr>
        <w:t xml:space="preserve">: </w:t>
      </w:r>
      <w:r w:rsidR="00417C98" w:rsidRPr="00775E8F">
        <w:rPr>
          <w:bCs/>
          <w:sz w:val="24"/>
        </w:rPr>
        <w:t>None</w:t>
      </w:r>
      <w:r w:rsidRPr="00297F28">
        <w:rPr>
          <w:bCs/>
          <w:sz w:val="24"/>
        </w:rPr>
        <w:t xml:space="preserve"> </w:t>
      </w:r>
    </w:p>
    <w:p w14:paraId="3DB71077" w14:textId="4332E8C0" w:rsidR="00A31ACC" w:rsidRDefault="00297F28" w:rsidP="00716D14">
      <w:pPr>
        <w:ind w:left="1170"/>
        <w:rPr>
          <w:sz w:val="24"/>
        </w:rPr>
      </w:pPr>
      <w:r w:rsidRPr="00297F28">
        <w:rPr>
          <w:b/>
          <w:sz w:val="24"/>
        </w:rPr>
        <w:t>Adjournment</w:t>
      </w:r>
      <w:r w:rsidR="00716D14">
        <w:rPr>
          <w:b/>
          <w:sz w:val="24"/>
        </w:rPr>
        <w:t xml:space="preserve">: </w:t>
      </w:r>
      <w:r w:rsidR="0003096D">
        <w:rPr>
          <w:sz w:val="24"/>
        </w:rPr>
        <w:t>4:32</w:t>
      </w:r>
      <w:r w:rsidR="00716D14">
        <w:rPr>
          <w:sz w:val="24"/>
        </w:rPr>
        <w:t xml:space="preserve"> p</w:t>
      </w:r>
      <w:r w:rsidR="00FD250F">
        <w:rPr>
          <w:sz w:val="24"/>
        </w:rPr>
        <w:t>m</w:t>
      </w:r>
    </w:p>
    <w:p w14:paraId="318E2F84" w14:textId="77B3F71A" w:rsidR="00FD250F" w:rsidRDefault="00A20C78" w:rsidP="006F1E39">
      <w:pPr>
        <w:spacing w:before="109"/>
        <w:rPr>
          <w:sz w:val="24"/>
        </w:rPr>
      </w:pPr>
      <w:r>
        <w:rPr>
          <w:sz w:val="24"/>
        </w:rPr>
        <w:t xml:space="preserve">    </w:t>
      </w:r>
      <w:r w:rsidR="00FD250F">
        <w:rPr>
          <w:b/>
          <w:sz w:val="24"/>
        </w:rPr>
        <w:t xml:space="preserve">Minutes Taken By: </w:t>
      </w:r>
      <w:r w:rsidR="00FD250F" w:rsidRPr="00022933">
        <w:rPr>
          <w:b/>
          <w:bCs/>
          <w:color w:val="0083A9"/>
          <w:sz w:val="24"/>
        </w:rPr>
        <w:t>Elizabeth Gordon</w:t>
      </w:r>
    </w:p>
    <w:p w14:paraId="0BE571CC" w14:textId="4CDA4398" w:rsidR="004D1167" w:rsidRDefault="00FD250F" w:rsidP="00961756">
      <w:pPr>
        <w:pStyle w:val="BodyText"/>
        <w:spacing w:before="24"/>
        <w:ind w:left="200"/>
      </w:pPr>
      <w:r>
        <w:rPr>
          <w:b/>
        </w:rPr>
        <w:t xml:space="preserve">Position: </w:t>
      </w:r>
      <w:r w:rsidRPr="00022933">
        <w:rPr>
          <w:b/>
          <w:bCs/>
          <w:color w:val="0083A9"/>
        </w:rPr>
        <w:t>Secretar</w:t>
      </w:r>
      <w:r w:rsidR="00961756">
        <w:rPr>
          <w:b/>
          <w:bCs/>
          <w:color w:val="0083A9"/>
        </w:rPr>
        <w:t>y</w:t>
      </w:r>
    </w:p>
    <w:sectPr w:rsidR="004D1167">
      <w:pgSz w:w="12240" w:h="15840"/>
      <w:pgMar w:top="1560" w:right="1140" w:bottom="1120" w:left="1240" w:header="60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0ADF" w14:textId="77777777" w:rsidR="004A5F14" w:rsidRDefault="004A5F14">
      <w:r>
        <w:separator/>
      </w:r>
    </w:p>
  </w:endnote>
  <w:endnote w:type="continuationSeparator" w:id="0">
    <w:p w14:paraId="6767A63A" w14:textId="77777777" w:rsidR="004A5F14" w:rsidRDefault="004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F" w14:textId="79B7326A" w:rsidR="004D1167" w:rsidRDefault="000D3E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0BE571D3" wp14:editId="005FE3EA">
              <wp:simplePos x="0" y="0"/>
              <wp:positionH relativeFrom="page">
                <wp:posOffset>0</wp:posOffset>
              </wp:positionH>
              <wp:positionV relativeFrom="page">
                <wp:posOffset>9678670</wp:posOffset>
              </wp:positionV>
              <wp:extent cx="7774305" cy="7620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762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53500" id="Rectangle 4" o:spid="_x0000_s1026" style="position:absolute;margin-left:0;margin-top:762.1pt;width:612.15pt;height:6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0BE571D4" wp14:editId="298303A8">
              <wp:simplePos x="0" y="0"/>
              <wp:positionH relativeFrom="page">
                <wp:posOffset>0</wp:posOffset>
              </wp:positionH>
              <wp:positionV relativeFrom="page">
                <wp:posOffset>9602470</wp:posOffset>
              </wp:positionV>
              <wp:extent cx="7774305" cy="381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381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9E923" id="Rectangle 3" o:spid="_x0000_s1026" style="position:absolute;margin-left:0;margin-top:756.1pt;width:612.15pt;height:3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0BE571D5" wp14:editId="7ADDAEF3">
              <wp:simplePos x="0" y="0"/>
              <wp:positionH relativeFrom="page">
                <wp:posOffset>6333490</wp:posOffset>
              </wp:positionH>
              <wp:positionV relativeFrom="page">
                <wp:posOffset>9333230</wp:posOffset>
              </wp:positionV>
              <wp:extent cx="53911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8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8.7pt;margin-top:734.9pt;width:42.45pt;height:11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" filled="f" stroked="f">
              <v:textbox inset="0,0,0,0">
                <w:txbxContent>
                  <w:p w14:paraId="0BE571D8" w14:textId="77777777" w:rsidR="004D1167" w:rsidRDefault="0062449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0BE571D6" wp14:editId="77718D3D">
              <wp:simplePos x="0" y="0"/>
              <wp:positionH relativeFrom="page">
                <wp:posOffset>901700</wp:posOffset>
              </wp:positionH>
              <wp:positionV relativeFrom="page">
                <wp:posOffset>9473565</wp:posOffset>
              </wp:positionV>
              <wp:extent cx="125222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9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Last revised on </w:t>
                          </w:r>
                          <w:r>
                            <w:rPr>
                              <w:sz w:val="18"/>
                            </w:rPr>
                            <w:t>9/13/2021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571D6" id="Text Box 1" o:spid="_x0000_s1028" type="#_x0000_t202" style="position:absolute;margin-left:71pt;margin-top:745.95pt;width:98.6pt;height:11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" filled="f" stroked="f">
              <v:textbox inset="0,0,0,0">
                <w:txbxContent>
                  <w:p w14:paraId="0BE571D9" w14:textId="77777777" w:rsidR="004D1167" w:rsidRDefault="0062449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Last revised on </w:t>
                    </w:r>
                    <w:r>
                      <w:rPr>
                        <w:sz w:val="18"/>
                      </w:rPr>
                      <w:t>9/13/2021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29F9" w14:textId="77777777" w:rsidR="004A5F14" w:rsidRDefault="004A5F14">
      <w:r>
        <w:separator/>
      </w:r>
    </w:p>
  </w:footnote>
  <w:footnote w:type="continuationSeparator" w:id="0">
    <w:p w14:paraId="2FA4A51F" w14:textId="77777777" w:rsidR="004A5F14" w:rsidRDefault="004A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E" w14:textId="4A27EE41" w:rsidR="004D1167" w:rsidRDefault="0062449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7600" behindDoc="1" locked="0" layoutInCell="1" allowOverlap="1" wp14:anchorId="0BE571D0" wp14:editId="0BE571D1">
          <wp:simplePos x="0" y="0"/>
          <wp:positionH relativeFrom="page">
            <wp:posOffset>628650</wp:posOffset>
          </wp:positionH>
          <wp:positionV relativeFrom="page">
            <wp:posOffset>381000</wp:posOffset>
          </wp:positionV>
          <wp:extent cx="1195070" cy="5283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3E1D"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0BE571D2" wp14:editId="066ACC2F">
              <wp:simplePos x="0" y="0"/>
              <wp:positionH relativeFrom="page">
                <wp:posOffset>4776470</wp:posOffset>
              </wp:positionH>
              <wp:positionV relativeFrom="page">
                <wp:posOffset>445770</wp:posOffset>
              </wp:positionV>
              <wp:extent cx="2095500" cy="34798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7" w14:textId="77777777" w:rsidR="004D1167" w:rsidRDefault="0062449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D37A21"/>
                              <w:sz w:val="36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6.1pt;margin-top:35.1pt;width:165pt;height:27.4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" filled="f" stroked="f">
              <v:textbox inset="0,0,0,0">
                <w:txbxContent>
                  <w:p w14:paraId="0BE571D7" w14:textId="77777777" w:rsidR="004D1167" w:rsidRDefault="0062449C">
                    <w:pPr>
                      <w:spacing w:before="20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D37A21"/>
                        <w:sz w:val="36"/>
                      </w:rPr>
                      <w:t>Meeting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355"/>
    <w:multiLevelType w:val="hybridMultilevel"/>
    <w:tmpl w:val="490E07F2"/>
    <w:lvl w:ilvl="0" w:tplc="2ED03A76">
      <w:start w:val="5"/>
      <w:numFmt w:val="upperRoman"/>
      <w:lvlText w:val="%1."/>
      <w:lvlJc w:val="left"/>
      <w:pPr>
        <w:ind w:left="1440" w:hanging="720"/>
      </w:pPr>
      <w:rPr>
        <w:rFonts w:hint="default"/>
        <w:b/>
        <w:bCs/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7F15D3"/>
    <w:multiLevelType w:val="hybridMultilevel"/>
    <w:tmpl w:val="F8581030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B559A"/>
    <w:multiLevelType w:val="hybridMultilevel"/>
    <w:tmpl w:val="9CA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F12"/>
    <w:multiLevelType w:val="hybridMultilevel"/>
    <w:tmpl w:val="0A860FC8"/>
    <w:lvl w:ilvl="0" w:tplc="2ACE7622">
      <w:start w:val="1"/>
      <w:numFmt w:val="upperRoman"/>
      <w:lvlText w:val="%1."/>
      <w:lvlJc w:val="left"/>
      <w:pPr>
        <w:ind w:left="1082" w:hanging="632"/>
        <w:jc w:val="right"/>
      </w:pPr>
      <w:rPr>
        <w:rFonts w:hint="default"/>
        <w:b/>
        <w:bCs/>
        <w:i w:val="0"/>
        <w:color w:val="C0504D" w:themeColor="accent2"/>
        <w:spacing w:val="-3"/>
        <w:w w:val="100"/>
        <w:sz w:val="24"/>
        <w:szCs w:val="24"/>
        <w:lang w:val="en-US" w:eastAsia="en-US" w:bidi="ar-SA"/>
      </w:rPr>
    </w:lvl>
    <w:lvl w:ilvl="1" w:tplc="4928DE4E">
      <w:start w:val="1"/>
      <w:numFmt w:val="upperLetter"/>
      <w:lvlText w:val="%2."/>
      <w:lvlJc w:val="left"/>
      <w:pPr>
        <w:ind w:left="1802" w:hanging="72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040224F0">
      <w:start w:val="1"/>
      <w:numFmt w:val="lowerRoman"/>
      <w:lvlText w:val="%3."/>
      <w:lvlJc w:val="left"/>
      <w:pPr>
        <w:ind w:left="2612" w:hanging="296"/>
        <w:jc w:val="right"/>
      </w:pPr>
      <w:rPr>
        <w:rFonts w:hint="default"/>
        <w:spacing w:val="-2"/>
        <w:w w:val="100"/>
        <w:lang w:val="en-US" w:eastAsia="en-US" w:bidi="ar-SA"/>
      </w:rPr>
    </w:lvl>
    <w:lvl w:ilvl="3" w:tplc="5B961B6A">
      <w:numFmt w:val="bullet"/>
      <w:lvlText w:val="•"/>
      <w:lvlJc w:val="left"/>
      <w:pPr>
        <w:ind w:left="3548" w:hanging="296"/>
      </w:pPr>
      <w:rPr>
        <w:rFonts w:hint="default"/>
        <w:lang w:val="en-US" w:eastAsia="en-US" w:bidi="ar-SA"/>
      </w:rPr>
    </w:lvl>
    <w:lvl w:ilvl="4" w:tplc="12B87140">
      <w:numFmt w:val="bullet"/>
      <w:lvlText w:val="•"/>
      <w:lvlJc w:val="left"/>
      <w:pPr>
        <w:ind w:left="4486" w:hanging="296"/>
      </w:pPr>
      <w:rPr>
        <w:rFonts w:hint="default"/>
        <w:lang w:val="en-US" w:eastAsia="en-US" w:bidi="ar-SA"/>
      </w:rPr>
    </w:lvl>
    <w:lvl w:ilvl="5" w:tplc="44E6BE1A">
      <w:numFmt w:val="bullet"/>
      <w:lvlText w:val="•"/>
      <w:lvlJc w:val="left"/>
      <w:pPr>
        <w:ind w:left="5423" w:hanging="296"/>
      </w:pPr>
      <w:rPr>
        <w:rFonts w:hint="default"/>
        <w:lang w:val="en-US" w:eastAsia="en-US" w:bidi="ar-SA"/>
      </w:rPr>
    </w:lvl>
    <w:lvl w:ilvl="6" w:tplc="A0D21522">
      <w:numFmt w:val="bullet"/>
      <w:lvlText w:val="•"/>
      <w:lvlJc w:val="left"/>
      <w:pPr>
        <w:ind w:left="6361" w:hanging="296"/>
      </w:pPr>
      <w:rPr>
        <w:rFonts w:hint="default"/>
        <w:lang w:val="en-US" w:eastAsia="en-US" w:bidi="ar-SA"/>
      </w:rPr>
    </w:lvl>
    <w:lvl w:ilvl="7" w:tplc="2F427344">
      <w:numFmt w:val="bullet"/>
      <w:lvlText w:val="•"/>
      <w:lvlJc w:val="left"/>
      <w:pPr>
        <w:ind w:left="7298" w:hanging="296"/>
      </w:pPr>
      <w:rPr>
        <w:rFonts w:hint="default"/>
        <w:lang w:val="en-US" w:eastAsia="en-US" w:bidi="ar-SA"/>
      </w:rPr>
    </w:lvl>
    <w:lvl w:ilvl="8" w:tplc="5A50169E">
      <w:numFmt w:val="bullet"/>
      <w:lvlText w:val="•"/>
      <w:lvlJc w:val="left"/>
      <w:pPr>
        <w:ind w:left="8236" w:hanging="29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7"/>
    <w:rsid w:val="00022933"/>
    <w:rsid w:val="000263A4"/>
    <w:rsid w:val="00027375"/>
    <w:rsid w:val="0003096D"/>
    <w:rsid w:val="00054E00"/>
    <w:rsid w:val="000905D4"/>
    <w:rsid w:val="00094BB8"/>
    <w:rsid w:val="000B4678"/>
    <w:rsid w:val="000C2B38"/>
    <w:rsid w:val="000D3E1D"/>
    <w:rsid w:val="000F244F"/>
    <w:rsid w:val="00103FFD"/>
    <w:rsid w:val="001254C4"/>
    <w:rsid w:val="00145DE2"/>
    <w:rsid w:val="00165077"/>
    <w:rsid w:val="0017175A"/>
    <w:rsid w:val="0018404A"/>
    <w:rsid w:val="001B11CD"/>
    <w:rsid w:val="001B278B"/>
    <w:rsid w:val="001D6A76"/>
    <w:rsid w:val="001E64B4"/>
    <w:rsid w:val="001F45BE"/>
    <w:rsid w:val="002101B4"/>
    <w:rsid w:val="00211C25"/>
    <w:rsid w:val="00216B87"/>
    <w:rsid w:val="0025135E"/>
    <w:rsid w:val="002850AC"/>
    <w:rsid w:val="00292B2A"/>
    <w:rsid w:val="00297F28"/>
    <w:rsid w:val="002B39C4"/>
    <w:rsid w:val="002B6E17"/>
    <w:rsid w:val="002E0C9D"/>
    <w:rsid w:val="00313E8B"/>
    <w:rsid w:val="00322BD4"/>
    <w:rsid w:val="00324D2B"/>
    <w:rsid w:val="0034342D"/>
    <w:rsid w:val="00374358"/>
    <w:rsid w:val="00374A19"/>
    <w:rsid w:val="003812F0"/>
    <w:rsid w:val="00383E71"/>
    <w:rsid w:val="003849E0"/>
    <w:rsid w:val="00397A81"/>
    <w:rsid w:val="003A1596"/>
    <w:rsid w:val="003B0FEE"/>
    <w:rsid w:val="003C1997"/>
    <w:rsid w:val="003C6B64"/>
    <w:rsid w:val="003E2C77"/>
    <w:rsid w:val="003F00E3"/>
    <w:rsid w:val="00415808"/>
    <w:rsid w:val="00417C98"/>
    <w:rsid w:val="004445A9"/>
    <w:rsid w:val="00484407"/>
    <w:rsid w:val="0049201F"/>
    <w:rsid w:val="004937AD"/>
    <w:rsid w:val="004968F8"/>
    <w:rsid w:val="004A5F14"/>
    <w:rsid w:val="004B0856"/>
    <w:rsid w:val="004B1B0F"/>
    <w:rsid w:val="004B30AE"/>
    <w:rsid w:val="004C2621"/>
    <w:rsid w:val="004D1167"/>
    <w:rsid w:val="004E5990"/>
    <w:rsid w:val="004F04EF"/>
    <w:rsid w:val="00501D16"/>
    <w:rsid w:val="0052331C"/>
    <w:rsid w:val="00546853"/>
    <w:rsid w:val="005940BE"/>
    <w:rsid w:val="0062449C"/>
    <w:rsid w:val="0063737B"/>
    <w:rsid w:val="0064308B"/>
    <w:rsid w:val="00651111"/>
    <w:rsid w:val="0067001E"/>
    <w:rsid w:val="0067658A"/>
    <w:rsid w:val="00683199"/>
    <w:rsid w:val="0068666A"/>
    <w:rsid w:val="006A2AE2"/>
    <w:rsid w:val="006A5FBC"/>
    <w:rsid w:val="006C642E"/>
    <w:rsid w:val="006D03E0"/>
    <w:rsid w:val="006D7847"/>
    <w:rsid w:val="006E0662"/>
    <w:rsid w:val="006F0851"/>
    <w:rsid w:val="006F1E39"/>
    <w:rsid w:val="006F73B1"/>
    <w:rsid w:val="00707038"/>
    <w:rsid w:val="00716D14"/>
    <w:rsid w:val="00720BFA"/>
    <w:rsid w:val="00733640"/>
    <w:rsid w:val="007373EC"/>
    <w:rsid w:val="007472E1"/>
    <w:rsid w:val="007612C3"/>
    <w:rsid w:val="00775E8F"/>
    <w:rsid w:val="007A2853"/>
    <w:rsid w:val="007D2AEB"/>
    <w:rsid w:val="007F0995"/>
    <w:rsid w:val="00801C4F"/>
    <w:rsid w:val="00813C47"/>
    <w:rsid w:val="00853471"/>
    <w:rsid w:val="00867630"/>
    <w:rsid w:val="008A4194"/>
    <w:rsid w:val="008B5709"/>
    <w:rsid w:val="008E791F"/>
    <w:rsid w:val="00926A78"/>
    <w:rsid w:val="00932C0F"/>
    <w:rsid w:val="00935ACC"/>
    <w:rsid w:val="00950F7C"/>
    <w:rsid w:val="0096164A"/>
    <w:rsid w:val="00961756"/>
    <w:rsid w:val="00972891"/>
    <w:rsid w:val="009877D7"/>
    <w:rsid w:val="009908A4"/>
    <w:rsid w:val="009922C2"/>
    <w:rsid w:val="009946C6"/>
    <w:rsid w:val="009A6080"/>
    <w:rsid w:val="009B1981"/>
    <w:rsid w:val="009C4F32"/>
    <w:rsid w:val="009F590B"/>
    <w:rsid w:val="00A102E9"/>
    <w:rsid w:val="00A20C78"/>
    <w:rsid w:val="00A31ACC"/>
    <w:rsid w:val="00A41C0A"/>
    <w:rsid w:val="00A610A9"/>
    <w:rsid w:val="00A71312"/>
    <w:rsid w:val="00A7189F"/>
    <w:rsid w:val="00A73ECA"/>
    <w:rsid w:val="00A909CB"/>
    <w:rsid w:val="00AC74A3"/>
    <w:rsid w:val="00AE1E00"/>
    <w:rsid w:val="00AE5EDB"/>
    <w:rsid w:val="00AF49D8"/>
    <w:rsid w:val="00B0517C"/>
    <w:rsid w:val="00B2243C"/>
    <w:rsid w:val="00B26E9A"/>
    <w:rsid w:val="00B44703"/>
    <w:rsid w:val="00B6064F"/>
    <w:rsid w:val="00B756D1"/>
    <w:rsid w:val="00B82240"/>
    <w:rsid w:val="00BA0702"/>
    <w:rsid w:val="00BB4C7F"/>
    <w:rsid w:val="00BC23C9"/>
    <w:rsid w:val="00C134AA"/>
    <w:rsid w:val="00C145AF"/>
    <w:rsid w:val="00C3057F"/>
    <w:rsid w:val="00C40C88"/>
    <w:rsid w:val="00C427CC"/>
    <w:rsid w:val="00C4635A"/>
    <w:rsid w:val="00C53054"/>
    <w:rsid w:val="00C65AED"/>
    <w:rsid w:val="00C725FF"/>
    <w:rsid w:val="00C81D17"/>
    <w:rsid w:val="00C83733"/>
    <w:rsid w:val="00CB4BDD"/>
    <w:rsid w:val="00CC7C96"/>
    <w:rsid w:val="00CE6A22"/>
    <w:rsid w:val="00CF5AAC"/>
    <w:rsid w:val="00D016A6"/>
    <w:rsid w:val="00D040AE"/>
    <w:rsid w:val="00D04FB9"/>
    <w:rsid w:val="00D47725"/>
    <w:rsid w:val="00D75ECA"/>
    <w:rsid w:val="00D85037"/>
    <w:rsid w:val="00DB01FA"/>
    <w:rsid w:val="00DB79C2"/>
    <w:rsid w:val="00DC147D"/>
    <w:rsid w:val="00DC1860"/>
    <w:rsid w:val="00DE6A11"/>
    <w:rsid w:val="00DF2AF8"/>
    <w:rsid w:val="00E05D2C"/>
    <w:rsid w:val="00E3313B"/>
    <w:rsid w:val="00E5317D"/>
    <w:rsid w:val="00E6216B"/>
    <w:rsid w:val="00E72410"/>
    <w:rsid w:val="00E84259"/>
    <w:rsid w:val="00E92EEC"/>
    <w:rsid w:val="00EC55B8"/>
    <w:rsid w:val="00F12024"/>
    <w:rsid w:val="00F144B6"/>
    <w:rsid w:val="00F16D64"/>
    <w:rsid w:val="00F35D87"/>
    <w:rsid w:val="00F802A7"/>
    <w:rsid w:val="00F903C4"/>
    <w:rsid w:val="00FA4FAB"/>
    <w:rsid w:val="00FC469E"/>
    <w:rsid w:val="00FD06A5"/>
    <w:rsid w:val="00FD250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57086"/>
  <w15:docId w15:val="{098BEA36-2087-46B8-BB4A-79A6A98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8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551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55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Diane</dc:creator>
  <cp:lastModifiedBy>Gordon, Elizabeth</cp:lastModifiedBy>
  <cp:revision>2</cp:revision>
  <dcterms:created xsi:type="dcterms:W3CDTF">2022-01-01T22:33:00Z</dcterms:created>
  <dcterms:modified xsi:type="dcterms:W3CDTF">2022-01-01T22:33:00Z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2021-09-13T00:00:00Z</vt:filetime>
  </property>
</Properties>
</file>